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0B836" w14:textId="58815E31" w:rsidR="00445669" w:rsidRDefault="007B389A">
      <w:r>
        <w:rPr>
          <w:noProof/>
        </w:rPr>
        <w:drawing>
          <wp:inline distT="0" distB="0" distL="0" distR="0" wp14:anchorId="10600241" wp14:editId="77690E2A">
            <wp:extent cx="5981700" cy="8972550"/>
            <wp:effectExtent l="0" t="0" r="0" b="0"/>
            <wp:docPr id="8980208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97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456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89A"/>
    <w:rsid w:val="002E1005"/>
    <w:rsid w:val="00445669"/>
    <w:rsid w:val="007B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5EB2A"/>
  <w15:chartTrackingRefBased/>
  <w15:docId w15:val="{40DE2845-CC95-48EF-8144-784704718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3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3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38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3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38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38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38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38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38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8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38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38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38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38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38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38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38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38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38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3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3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3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3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38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38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38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8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8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38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D6B97A-ABBB-49CB-919D-691FAB79EB19}"/>
</file>

<file path=customXml/itemProps2.xml><?xml version="1.0" encoding="utf-8"?>
<ds:datastoreItem xmlns:ds="http://schemas.openxmlformats.org/officeDocument/2006/customXml" ds:itemID="{3FAA2EB8-AB55-4B34-AA3F-5A94F00A82CE}"/>
</file>

<file path=customXml/itemProps3.xml><?xml version="1.0" encoding="utf-8"?>
<ds:datastoreItem xmlns:ds="http://schemas.openxmlformats.org/officeDocument/2006/customXml" ds:itemID="{9020AB80-5ED7-4FF7-ADE7-E7BB32CF19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1</cp:revision>
  <dcterms:created xsi:type="dcterms:W3CDTF">2026-07-12T18:33:00Z</dcterms:created>
  <dcterms:modified xsi:type="dcterms:W3CDTF">2026-07-12T18:38:00Z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